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225FB6">
        <w:rPr>
          <w:rFonts w:cs="Times New Roman"/>
          <w:b/>
          <w:sz w:val="28"/>
          <w:szCs w:val="28"/>
        </w:rPr>
        <w:t>ей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225FB6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по русскому языку </w:t>
      </w:r>
    </w:p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для учащ</w:t>
      </w:r>
      <w:r w:rsidR="00225FB6">
        <w:rPr>
          <w:rFonts w:cs="Times New Roman"/>
          <w:b/>
          <w:sz w:val="28"/>
          <w:szCs w:val="28"/>
        </w:rPr>
        <w:t>егося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3</w:t>
      </w:r>
      <w:r>
        <w:rPr>
          <w:rFonts w:cs="Times New Roman"/>
          <w:b/>
          <w:sz w:val="28"/>
          <w:szCs w:val="28"/>
        </w:rPr>
        <w:t xml:space="preserve"> класс</w:t>
      </w:r>
      <w:r w:rsidR="00225FB6">
        <w:rPr>
          <w:rFonts w:cs="Times New Roman"/>
          <w:b/>
          <w:sz w:val="28"/>
          <w:szCs w:val="28"/>
        </w:rPr>
        <w:t>а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(вариант 2.3)</w:t>
      </w:r>
    </w:p>
    <w:p w:rsidR="00505BA0" w:rsidRDefault="00505BA0" w:rsidP="00A0312F">
      <w:pPr>
        <w:ind w:firstLine="540"/>
        <w:jc w:val="both"/>
        <w:rPr>
          <w:rFonts w:cs="Times New Roman"/>
        </w:rPr>
      </w:pPr>
    </w:p>
    <w:p w:rsidR="00225FB6" w:rsidRPr="00024109" w:rsidRDefault="003D3628" w:rsidP="00225FB6">
      <w:pPr>
        <w:spacing w:line="276" w:lineRule="auto"/>
        <w:ind w:firstLine="567"/>
        <w:contextualSpacing/>
        <w:jc w:val="both"/>
        <w:rPr>
          <w:rFonts w:eastAsia="Calibri" w:cs="Times New Roman"/>
          <w:bCs/>
          <w:color w:val="000000"/>
          <w:lang w:eastAsia="ru-RU"/>
        </w:rPr>
      </w:pPr>
      <w:r>
        <w:t>Адаптированн</w:t>
      </w:r>
      <w:r w:rsidR="00225FB6">
        <w:t>ая</w:t>
      </w:r>
      <w:r>
        <w:t xml:space="preserve"> р</w:t>
      </w:r>
      <w:r w:rsidRPr="00123BAC">
        <w:t>абоч</w:t>
      </w:r>
      <w:r w:rsidR="00225FB6">
        <w:t>ая</w:t>
      </w:r>
      <w:r w:rsidRPr="00123BAC">
        <w:t xml:space="preserve"> программ</w:t>
      </w:r>
      <w:r w:rsidR="00225FB6">
        <w:t>а</w:t>
      </w:r>
      <w:r w:rsidRPr="00123BAC">
        <w:t xml:space="preserve"> </w:t>
      </w:r>
      <w:r>
        <w:t>п</w:t>
      </w:r>
      <w:r w:rsidR="00225FB6">
        <w:t>о</w:t>
      </w:r>
      <w:r w:rsidR="00225FB6" w:rsidRPr="00225FB6">
        <w:rPr>
          <w:rFonts w:eastAsia="Calibri" w:cs="Times New Roman"/>
          <w:bCs/>
          <w:color w:val="000000"/>
          <w:lang w:eastAsia="ru-RU"/>
        </w:rPr>
        <w:t xml:space="preserve"> </w:t>
      </w:r>
      <w:r w:rsidR="00225FB6" w:rsidRPr="00024109">
        <w:rPr>
          <w:rFonts w:eastAsia="Calibri" w:cs="Times New Roman"/>
          <w:bCs/>
          <w:color w:val="000000"/>
          <w:lang w:eastAsia="ru-RU"/>
        </w:rPr>
        <w:t>предмету «</w:t>
      </w:r>
      <w:r w:rsidR="00225FB6" w:rsidRPr="00E95E00">
        <w:rPr>
          <w:rFonts w:eastAsia="Times New Roman"/>
          <w:lang w:eastAsia="ru-RU"/>
        </w:rPr>
        <w:t xml:space="preserve">Русский язык </w:t>
      </w:r>
      <w:r w:rsidR="00225FB6" w:rsidRPr="00E95E00">
        <w:t xml:space="preserve">(обучение грамоте, формирование грамматического строя речи, грамматика)»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225FB6">
        <w:rPr>
          <w:rFonts w:eastAsia="Calibri" w:cs="Times New Roman"/>
          <w:bCs/>
          <w:color w:val="000000"/>
          <w:lang w:eastAsia="ru-RU"/>
        </w:rPr>
        <w:t>3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 класса (вариант 2.3) в соответствии с требованиями </w:t>
      </w:r>
    </w:p>
    <w:p w:rsidR="00225FB6" w:rsidRDefault="00284667" w:rsidP="00225FB6">
      <w:pPr>
        <w:spacing w:line="276" w:lineRule="auto"/>
        <w:jc w:val="both"/>
        <w:rPr>
          <w:rFonts w:eastAsia="Calibri" w:cs="Times New Roman"/>
          <w:bCs/>
          <w:color w:val="000000"/>
          <w:lang w:eastAsia="ru-RU"/>
        </w:rPr>
      </w:pPr>
      <w:hyperlink r:id="rId5" w:history="1">
        <w:r w:rsidR="00225FB6" w:rsidRPr="00024109">
          <w:rPr>
            <w:rFonts w:eastAsia="Calibri" w:cs="Times New Roman"/>
            <w:bCs/>
            <w:color w:val="000000"/>
            <w:lang w:eastAsia="ru-RU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225FB6">
        <w:rPr>
          <w:rFonts w:eastAsia="Calibri" w:cs="Times New Roman"/>
          <w:bCs/>
          <w:color w:val="000000"/>
          <w:lang w:eastAsia="ru-RU"/>
        </w:rPr>
        <w:t>, п</w:t>
      </w:r>
      <w:r w:rsidR="00225FB6" w:rsidRPr="00024109">
        <w:rPr>
          <w:rFonts w:eastAsia="Calibri" w:cs="Times New Roman"/>
          <w:color w:val="000000"/>
          <w:lang w:eastAsia="ru-RU"/>
        </w:rPr>
        <w:t>рограммы «</w:t>
      </w:r>
      <w:r w:rsidR="00225FB6">
        <w:rPr>
          <w:rFonts w:eastAsia="Calibri" w:cs="Times New Roman"/>
          <w:color w:val="000000"/>
          <w:lang w:eastAsia="ru-RU"/>
        </w:rPr>
        <w:t>Русский язык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» для специальных (коррекционных) образовательных учреждений </w:t>
      </w:r>
      <w:r w:rsidR="00225FB6" w:rsidRPr="00024109">
        <w:rPr>
          <w:rFonts w:eastAsia="Calibri" w:cs="Times New Roman"/>
          <w:color w:val="000000"/>
          <w:lang w:val="en-US" w:eastAsia="ru-RU"/>
        </w:rPr>
        <w:t>II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 вида </w:t>
      </w:r>
      <w:r>
        <w:rPr>
          <w:rFonts w:eastAsia="Calibri" w:cs="Times New Roman"/>
          <w:color w:val="000000"/>
          <w:lang w:eastAsia="ru-RU"/>
        </w:rPr>
        <w:t>(</w:t>
      </w:r>
      <w:r w:rsidR="00225FB6" w:rsidRPr="00024109">
        <w:rPr>
          <w:rFonts w:eastAsia="Calibri" w:cs="Times New Roman"/>
          <w:color w:val="000000"/>
          <w:lang w:eastAsia="ru-RU"/>
        </w:rPr>
        <w:t>К.Г. Коровин</w:t>
      </w:r>
      <w:r w:rsidR="00225FB6">
        <w:rPr>
          <w:rFonts w:eastAsia="Calibri" w:cs="Times New Roman"/>
          <w:color w:val="000000"/>
          <w:lang w:eastAsia="ru-RU"/>
        </w:rPr>
        <w:t>а</w:t>
      </w:r>
      <w:r w:rsidR="00225FB6" w:rsidRPr="00024109">
        <w:rPr>
          <w:rFonts w:eastAsia="Calibri" w:cs="Times New Roman"/>
          <w:color w:val="000000"/>
          <w:lang w:eastAsia="ru-RU"/>
        </w:rPr>
        <w:t>, А.Г. Зикеев</w:t>
      </w:r>
      <w:r w:rsidR="00225FB6">
        <w:rPr>
          <w:rFonts w:eastAsia="Calibri" w:cs="Times New Roman"/>
          <w:color w:val="000000"/>
          <w:lang w:eastAsia="ru-RU"/>
        </w:rPr>
        <w:t>а и др.</w:t>
      </w:r>
      <w:r>
        <w:rPr>
          <w:rFonts w:eastAsia="Calibri" w:cs="Times New Roman"/>
          <w:color w:val="000000"/>
          <w:lang w:eastAsia="ru-RU"/>
        </w:rPr>
        <w:t>)</w:t>
      </w:r>
      <w:bookmarkStart w:id="0" w:name="_GoBack"/>
      <w:bookmarkEnd w:id="0"/>
    </w:p>
    <w:p w:rsidR="00A0312F" w:rsidRDefault="00A0312F" w:rsidP="00225FB6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рабоч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 русскому языку </w:t>
      </w:r>
      <w:r w:rsidR="00225FB6">
        <w:rPr>
          <w:rFonts w:cs="Times New Roman"/>
        </w:rPr>
        <w:t>3</w:t>
      </w:r>
      <w:r>
        <w:rPr>
          <w:rFonts w:cs="Times New Roman"/>
        </w:rPr>
        <w:t xml:space="preserve"> класс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для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слабослышащего учащегося с легкой умственной отсталостью (интеллектуальными нарушениями) </w:t>
      </w:r>
      <w:r>
        <w:rPr>
          <w:rFonts w:cs="Times New Roman"/>
        </w:rPr>
        <w:t>представля</w:t>
      </w:r>
      <w:r w:rsidR="00225FB6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и включа</w:t>
      </w:r>
      <w:r w:rsidR="00225FB6">
        <w:rPr>
          <w:rFonts w:cs="Times New Roman"/>
        </w:rPr>
        <w:t>е</w:t>
      </w:r>
      <w:r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с учетом рекомендаций ПМПК.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подчиня</w:t>
      </w:r>
      <w:r w:rsidR="00225FB6">
        <w:rPr>
          <w:rFonts w:cs="Times New Roman"/>
        </w:rPr>
        <w:t>е</w:t>
      </w:r>
      <w:r>
        <w:rPr>
          <w:rFonts w:cs="Times New Roman"/>
        </w:rPr>
        <w:t>тся следующим задачам:</w:t>
      </w:r>
    </w:p>
    <w:p w:rsidR="00225FB6" w:rsidRPr="00E95E00" w:rsidRDefault="00225FB6" w:rsidP="00225FB6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навыков чтения и письма;</w:t>
      </w:r>
    </w:p>
    <w:p w:rsidR="00225FB6" w:rsidRPr="00E95E00" w:rsidRDefault="00225FB6" w:rsidP="00225FB6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практических речевых навыков;</w:t>
      </w:r>
    </w:p>
    <w:p w:rsidR="00225FB6" w:rsidRPr="00E95E00" w:rsidRDefault="00225FB6" w:rsidP="00225FB6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способности пользоваться письменной и устной речью для решения задач, связанных с реализацией</w:t>
      </w:r>
      <w:r w:rsidRPr="00E95E0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 – бытовых, общих и особ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 образовательных потребностей.</w:t>
      </w:r>
    </w:p>
    <w:p w:rsidR="00A0312F" w:rsidRDefault="00A0312F" w:rsidP="00A0312F"/>
    <w:p w:rsidR="003C5054" w:rsidRDefault="003C5054"/>
    <w:sectPr w:rsidR="003C5054" w:rsidSect="003C5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DA8E20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415E04F8"/>
    <w:multiLevelType w:val="hybridMultilevel"/>
    <w:tmpl w:val="85883532"/>
    <w:lvl w:ilvl="0" w:tplc="D3B20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2F"/>
    <w:rsid w:val="00225FB6"/>
    <w:rsid w:val="00284667"/>
    <w:rsid w:val="003C5054"/>
    <w:rsid w:val="003D3628"/>
    <w:rsid w:val="00505BA0"/>
    <w:rsid w:val="00A0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D20D0"/>
  <w15:docId w15:val="{9526168B-9E1E-41B6-9CFA-D9D75036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12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25FB6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4</cp:revision>
  <dcterms:created xsi:type="dcterms:W3CDTF">2020-07-31T05:42:00Z</dcterms:created>
  <dcterms:modified xsi:type="dcterms:W3CDTF">2020-07-31T06:31:00Z</dcterms:modified>
</cp:coreProperties>
</file>